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E8C" w:rsidRDefault="005D7E8C">
      <w:pPr>
        <w:rPr>
          <w:rFonts w:hint="eastAsia"/>
        </w:rPr>
      </w:pPr>
    </w:p>
    <w:p w:rsidR="005D7E8C" w:rsidRDefault="005D7E8C">
      <w:pPr>
        <w:pStyle w:val="a5"/>
        <w:tabs>
          <w:tab w:val="clear" w:pos="4252"/>
          <w:tab w:val="clear" w:pos="8504"/>
        </w:tabs>
        <w:snapToGrid/>
      </w:pPr>
    </w:p>
    <w:p w:rsidR="005D7E8C" w:rsidRDefault="005D7E8C"/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hint="eastAsia"/>
        </w:rPr>
      </w:pPr>
    </w:p>
    <w:p w:rsidR="005D7E8C" w:rsidRDefault="005D7E8C">
      <w:pPr>
        <w:rPr>
          <w:rFonts w:ascii="ＭＳ ゴシック" w:eastAsia="ＭＳ ゴシック" w:hint="eastAsia"/>
          <w:sz w:val="48"/>
        </w:rPr>
      </w:pPr>
    </w:p>
    <w:p w:rsidR="005D7E8C" w:rsidRDefault="00AA2621">
      <w:pPr>
        <w:jc w:val="center"/>
        <w:rPr>
          <w:rFonts w:ascii="ＭＳ Ｐゴシック" w:eastAsia="ＭＳ Ｐゴシック" w:hint="eastAsia"/>
          <w:sz w:val="36"/>
        </w:rPr>
      </w:pPr>
      <w:r>
        <w:rPr>
          <w:rFonts w:ascii="ＭＳ ゴシック" w:eastAsia="ＭＳ ゴシック" w:hint="eastAsia"/>
          <w:sz w:val="48"/>
        </w:rPr>
        <w:t>感染性廃棄物取扱</w:t>
      </w:r>
      <w:r w:rsidR="005D7E8C">
        <w:rPr>
          <w:rFonts w:ascii="ＭＳ ゴシック" w:eastAsia="ＭＳ ゴシック" w:hint="eastAsia"/>
          <w:sz w:val="48"/>
        </w:rPr>
        <w:t>マニュアル</w:t>
      </w:r>
    </w:p>
    <w:p w:rsidR="005D7E8C" w:rsidRDefault="005D7E8C">
      <w:pPr>
        <w:rPr>
          <w:sz w:val="28"/>
        </w:rPr>
      </w:pPr>
    </w:p>
    <w:p w:rsidR="005D7E8C" w:rsidRDefault="005D7E8C">
      <w:pPr>
        <w:rPr>
          <w:rFonts w:hint="eastAsia"/>
          <w:sz w:val="28"/>
        </w:rPr>
      </w:pPr>
    </w:p>
    <w:p w:rsidR="005D7E8C" w:rsidRDefault="005D7E8C">
      <w:pPr>
        <w:jc w:val="center"/>
        <w:rPr>
          <w:rFonts w:hint="eastAsia"/>
          <w:sz w:val="28"/>
        </w:rPr>
      </w:pPr>
    </w:p>
    <w:p w:rsidR="005D7E8C" w:rsidRDefault="005D7E8C">
      <w:pPr>
        <w:jc w:val="center"/>
        <w:rPr>
          <w:sz w:val="28"/>
        </w:rPr>
      </w:pPr>
    </w:p>
    <w:p w:rsidR="005D7E8C" w:rsidRDefault="005D7E8C">
      <w:pPr>
        <w:jc w:val="center"/>
        <w:rPr>
          <w:rFonts w:hint="eastAsia"/>
        </w:rPr>
      </w:pPr>
    </w:p>
    <w:p w:rsidR="005D7E8C" w:rsidRDefault="005D7E8C">
      <w:pPr>
        <w:jc w:val="center"/>
        <w:rPr>
          <w:rFonts w:hint="eastAsia"/>
        </w:rPr>
      </w:pPr>
    </w:p>
    <w:p w:rsidR="005D7E8C" w:rsidRDefault="005D7E8C">
      <w:pPr>
        <w:jc w:val="center"/>
        <w:rPr>
          <w:rFonts w:hint="eastAsia"/>
        </w:rPr>
      </w:pPr>
    </w:p>
    <w:p w:rsidR="005D7E8C" w:rsidRDefault="005D7E8C">
      <w:pPr>
        <w:jc w:val="center"/>
        <w:rPr>
          <w:rFonts w:hint="eastAsia"/>
        </w:rPr>
      </w:pPr>
    </w:p>
    <w:p w:rsidR="005D7E8C" w:rsidRDefault="005D7E8C">
      <w:pPr>
        <w:jc w:val="center"/>
        <w:rPr>
          <w:rFonts w:hint="eastAsia"/>
        </w:rPr>
      </w:pPr>
    </w:p>
    <w:p w:rsidR="005D7E8C" w:rsidRDefault="005D7E8C">
      <w:pPr>
        <w:rPr>
          <w:rFonts w:hint="eastAsia"/>
          <w:sz w:val="32"/>
        </w:rPr>
      </w:pPr>
    </w:p>
    <w:p w:rsidR="005D7E8C" w:rsidRDefault="005D7E8C">
      <w:pPr>
        <w:rPr>
          <w:rFonts w:hint="eastAsia"/>
          <w:sz w:val="32"/>
        </w:rPr>
      </w:pPr>
    </w:p>
    <w:p w:rsidR="005D7E8C" w:rsidRDefault="005D7E8C">
      <w:pPr>
        <w:rPr>
          <w:rFonts w:hint="eastAsia"/>
          <w:sz w:val="32"/>
        </w:rPr>
      </w:pPr>
    </w:p>
    <w:p w:rsidR="005D7E8C" w:rsidRDefault="005D7E8C">
      <w:pPr>
        <w:jc w:val="center"/>
        <w:rPr>
          <w:sz w:val="32"/>
        </w:rPr>
      </w:pPr>
      <w:r>
        <w:rPr>
          <w:rFonts w:hint="eastAsia"/>
          <w:sz w:val="32"/>
        </w:rPr>
        <w:t>〔会社名を入力してください〕</w:t>
      </w:r>
    </w:p>
    <w:p w:rsidR="005D7E8C" w:rsidRDefault="005D7E8C">
      <w:pPr>
        <w:jc w:val="center"/>
        <w:rPr>
          <w:rFonts w:hint="eastAsia"/>
          <w:sz w:val="24"/>
        </w:rPr>
      </w:pPr>
    </w:p>
    <w:p w:rsidR="005D7E8C" w:rsidRDefault="005D7E8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〔所在地を入力してください〕</w:t>
      </w:r>
    </w:p>
    <w:p w:rsidR="005D7E8C" w:rsidRDefault="005D7E8C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</w:rPr>
        <w:t>〔電話番号を入力してください〕</w:t>
      </w:r>
    </w:p>
    <w:p w:rsidR="00607573" w:rsidRDefault="00607573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607573" w:rsidRDefault="00607573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607573" w:rsidRDefault="00607573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607573" w:rsidRDefault="00607573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607573" w:rsidRDefault="00607573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607573" w:rsidRPr="00932EBA" w:rsidRDefault="00607573" w:rsidP="00932EBA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  <w:sz w:val="24"/>
        </w:rPr>
      </w:pPr>
    </w:p>
    <w:p w:rsidR="00BA4030" w:rsidRDefault="00BA4030" w:rsidP="00BA403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来  歴  管  理  表</w:t>
      </w:r>
    </w:p>
    <w:p w:rsidR="00BA4030" w:rsidRDefault="00BA4030" w:rsidP="00BA4030">
      <w:pPr>
        <w:rPr>
          <w:rFonts w:hint="eastAsia"/>
        </w:rPr>
      </w:pPr>
    </w:p>
    <w:tbl>
      <w:tblPr>
        <w:tblW w:w="895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1417"/>
        <w:gridCol w:w="3967"/>
        <w:gridCol w:w="1020"/>
        <w:gridCol w:w="1020"/>
        <w:gridCol w:w="1020"/>
      </w:tblGrid>
      <w:tr w:rsidR="00BA4030" w:rsidTr="00BA4030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30" w:rsidRDefault="00BA403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版数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30" w:rsidRDefault="00BA403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日  付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30" w:rsidRDefault="00BA40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改定概要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30" w:rsidRDefault="00BA403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承認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30" w:rsidRDefault="00BA403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審議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A4030" w:rsidRDefault="00BA4030">
            <w:pPr>
              <w:jc w:val="center"/>
              <w:rPr>
                <w:b/>
              </w:rPr>
            </w:pPr>
            <w:r>
              <w:rPr>
                <w:rFonts w:hint="eastAsia"/>
              </w:rPr>
              <w:t>立案</w:t>
            </w:r>
          </w:p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nil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:rsidR="00BA4030" w:rsidRDefault="00BA403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:rsidR="00BA4030" w:rsidRDefault="00BA4030">
            <w:pPr>
              <w:jc w:val="center"/>
            </w:pPr>
            <w:r>
              <w:t>2012.4.1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:rsidR="00BA4030" w:rsidRDefault="00BA4030">
            <w:r>
              <w:rPr>
                <w:rFonts w:hint="eastAsia"/>
              </w:rPr>
              <w:t>新規制定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nil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  <w:tr w:rsidR="00BA4030" w:rsidTr="00BA4030">
        <w:trPr>
          <w:cantSplit/>
          <w:trHeight w:val="851"/>
        </w:trPr>
        <w:tc>
          <w:tcPr>
            <w:tcW w:w="51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1418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4030" w:rsidRDefault="00BA4030">
            <w:pPr>
              <w:jc w:val="center"/>
            </w:pPr>
          </w:p>
        </w:tc>
        <w:tc>
          <w:tcPr>
            <w:tcW w:w="3969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4030" w:rsidRDefault="00BA4030"/>
        </w:tc>
        <w:tc>
          <w:tcPr>
            <w:tcW w:w="1021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030" w:rsidRDefault="00BA4030"/>
        </w:tc>
      </w:tr>
    </w:tbl>
    <w:p w:rsidR="00BA4030" w:rsidRDefault="00BA4030" w:rsidP="00BA4030">
      <w:pPr>
        <w:ind w:firstLine="2724"/>
        <w:rPr>
          <w:sz w:val="24"/>
        </w:rPr>
      </w:pPr>
    </w:p>
    <w:p w:rsidR="00BA4030" w:rsidRDefault="00BA4030" w:rsidP="00BA4030">
      <w:pPr>
        <w:ind w:firstLine="2724"/>
        <w:rPr>
          <w:rFonts w:ascii="ＭＳ 明朝" w:hAnsi="ＭＳ 明朝"/>
          <w:szCs w:val="21"/>
        </w:rPr>
      </w:pPr>
    </w:p>
    <w:p w:rsidR="00BA4030" w:rsidRDefault="00BA4030" w:rsidP="00BA4030">
      <w:pPr>
        <w:ind w:firstLine="2724"/>
        <w:rPr>
          <w:rFonts w:ascii="ＭＳ 明朝" w:hAnsi="ＭＳ 明朝" w:hint="eastAsia"/>
          <w:szCs w:val="21"/>
        </w:rPr>
      </w:pPr>
    </w:p>
    <w:p w:rsidR="00BA4030" w:rsidRDefault="00BA4030" w:rsidP="00BA4030">
      <w:pPr>
        <w:ind w:firstLine="2724"/>
        <w:rPr>
          <w:rFonts w:ascii="ＭＳ 明朝" w:hAnsi="ＭＳ 明朝" w:hint="eastAsia"/>
          <w:szCs w:val="21"/>
        </w:rPr>
      </w:pPr>
    </w:p>
    <w:p w:rsidR="00BA4030" w:rsidRDefault="00BA4030" w:rsidP="00BA4030">
      <w:pPr>
        <w:ind w:firstLine="2724"/>
        <w:rPr>
          <w:rFonts w:ascii="ＭＳ 明朝" w:hAnsi="ＭＳ 明朝" w:hint="eastAsia"/>
          <w:szCs w:val="21"/>
        </w:rPr>
      </w:pPr>
    </w:p>
    <w:p w:rsidR="00BA4030" w:rsidRDefault="00BA4030" w:rsidP="00BA4030">
      <w:pPr>
        <w:ind w:firstLine="2724"/>
        <w:rPr>
          <w:rFonts w:ascii="ＭＳ 明朝" w:hAnsi="ＭＳ 明朝" w:hint="eastAsia"/>
          <w:szCs w:val="21"/>
        </w:rPr>
      </w:pPr>
    </w:p>
    <w:p w:rsidR="00BA4030" w:rsidRDefault="00BA4030" w:rsidP="00BA4030">
      <w:pPr>
        <w:rPr>
          <w:rFonts w:ascii="ＭＳ 明朝" w:hAnsi="ＭＳ 明朝" w:hint="eastAsia"/>
          <w:b/>
          <w:bCs/>
          <w:szCs w:val="21"/>
        </w:rPr>
      </w:pPr>
    </w:p>
    <w:p w:rsidR="00451FBE" w:rsidRPr="00BA4030" w:rsidRDefault="00AA2621" w:rsidP="00BA4030">
      <w:pPr>
        <w:numPr>
          <w:ilvl w:val="0"/>
          <w:numId w:val="9"/>
        </w:numPr>
        <w:jc w:val="center"/>
        <w:rPr>
          <w:rFonts w:ascii="ＭＳ 明朝" w:hAnsi="ＭＳ 明朝" w:hint="eastAsia"/>
          <w:b/>
          <w:bCs/>
          <w:sz w:val="24"/>
        </w:rPr>
      </w:pPr>
      <w:r w:rsidRPr="00BA4030">
        <w:rPr>
          <w:rFonts w:ascii="ＭＳ 明朝" w:hAnsi="ＭＳ 明朝" w:hint="eastAsia"/>
          <w:b/>
          <w:bCs/>
          <w:sz w:val="24"/>
        </w:rPr>
        <w:lastRenderedPageBreak/>
        <w:t>感染性廃棄物とは</w:t>
      </w:r>
    </w:p>
    <w:p w:rsidR="00451FBE" w:rsidRDefault="00451FBE" w:rsidP="00451FBE">
      <w:pPr>
        <w:rPr>
          <w:rFonts w:ascii="ＭＳ 明朝" w:hAnsi="ＭＳ 明朝" w:hint="eastAsia"/>
          <w:b/>
          <w:bCs/>
          <w:szCs w:val="21"/>
        </w:rPr>
      </w:pPr>
    </w:p>
    <w:p w:rsidR="00AA2621" w:rsidRPr="00AA2621" w:rsidRDefault="00AA2621" w:rsidP="00AA2621">
      <w:pPr>
        <w:pStyle w:val="a5"/>
        <w:rPr>
          <w:rFonts w:ascii="ＭＳ 明朝" w:hAnsi="ＭＳ 明朝" w:hint="eastAsia"/>
          <w:szCs w:val="21"/>
        </w:rPr>
      </w:pPr>
      <w:r w:rsidRPr="00AA2621">
        <w:rPr>
          <w:rFonts w:ascii="ＭＳ 明朝" w:hAnsi="ＭＳ 明朝" w:hint="eastAsia"/>
          <w:szCs w:val="21"/>
        </w:rPr>
        <w:t>「感染性廃棄物」とは、「医療関係機関等から生じ、人が感染し、若しくは感染するおそれのある病原体が含まれ、若しくは付着している廃棄物又はこれらのおそれのある廃棄物」と定義されています。これらはその種類によって、感染性一般廃棄物と感染性産業廃棄物とに分類されます。</w:t>
      </w:r>
    </w:p>
    <w:p w:rsidR="00AA2621" w:rsidRDefault="00AA2621" w:rsidP="00AA2621">
      <w:pPr>
        <w:pStyle w:val="a5"/>
        <w:rPr>
          <w:rFonts w:ascii="ＭＳ 明朝" w:hAnsi="ＭＳ 明朝" w:hint="eastAsia"/>
          <w:szCs w:val="21"/>
        </w:rPr>
      </w:pPr>
      <w:r w:rsidRPr="00AA2621">
        <w:rPr>
          <w:rFonts w:ascii="ＭＳ 明朝" w:hAnsi="ＭＳ 明朝" w:hint="eastAsia"/>
          <w:szCs w:val="21"/>
        </w:rPr>
        <w:t>よって、医療関係機関等以外から発生した廃棄物は、感染性廃棄物ではありません。</w:t>
      </w:r>
    </w:p>
    <w:p w:rsidR="00AA2621" w:rsidRDefault="00AA2621" w:rsidP="00AA2621">
      <w:pPr>
        <w:pStyle w:val="a5"/>
        <w:rPr>
          <w:rFonts w:ascii="ＭＳ 明朝" w:hAnsi="ＭＳ 明朝" w:hint="eastAsia"/>
          <w:szCs w:val="21"/>
        </w:rPr>
      </w:pPr>
    </w:p>
    <w:p w:rsidR="009C0F66" w:rsidRPr="00AA2621" w:rsidRDefault="009C0F66" w:rsidP="00AA2621">
      <w:pPr>
        <w:pStyle w:val="a5"/>
        <w:rPr>
          <w:rFonts w:ascii="ＭＳ 明朝" w:hAnsi="ＭＳ 明朝" w:hint="eastAsia"/>
          <w:szCs w:val="21"/>
        </w:rPr>
      </w:pPr>
    </w:p>
    <w:p w:rsidR="00784C19" w:rsidRPr="00BA4030" w:rsidRDefault="00AA2621" w:rsidP="00BA4030">
      <w:pPr>
        <w:numPr>
          <w:ilvl w:val="0"/>
          <w:numId w:val="3"/>
        </w:numPr>
        <w:jc w:val="center"/>
        <w:rPr>
          <w:rFonts w:ascii="ＭＳ 明朝" w:hAnsi="ＭＳ 明朝" w:hint="eastAsia"/>
          <w:b/>
          <w:bCs/>
          <w:sz w:val="24"/>
        </w:rPr>
      </w:pPr>
      <w:r w:rsidRPr="00BA4030">
        <w:rPr>
          <w:rFonts w:ascii="ＭＳ 明朝" w:hAnsi="ＭＳ 明朝" w:hint="eastAsia"/>
          <w:b/>
          <w:bCs/>
          <w:sz w:val="24"/>
        </w:rPr>
        <w:t>感染性廃棄物の種類と廃棄物例</w:t>
      </w:r>
    </w:p>
    <w:p w:rsidR="00855F33" w:rsidRDefault="00855F33" w:rsidP="009C4BB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1"/>
      </w:tblGrid>
      <w:tr w:rsidR="00AA2621" w:rsidTr="00EA695D"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廃棄物の具体例</w:t>
            </w:r>
          </w:p>
        </w:tc>
      </w:tr>
      <w:tr w:rsidR="00AA2621" w:rsidTr="00EA695D"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血液、血清、血漿及び体液、血液製剤</w:t>
            </w:r>
          </w:p>
        </w:tc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血液、血清、血漿、体液（腹水、精液、組織液など）、血液製剤</w:t>
            </w:r>
          </w:p>
        </w:tc>
      </w:tr>
      <w:tr w:rsidR="00AA2621" w:rsidTr="00EA695D">
        <w:tc>
          <w:tcPr>
            <w:tcW w:w="4634" w:type="dxa"/>
            <w:shd w:val="clear" w:color="auto" w:fill="auto"/>
          </w:tcPr>
          <w:p w:rsidR="00AA2621" w:rsidRP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血液、体液の付着した鋭利な医療器具</w:t>
            </w:r>
          </w:p>
        </w:tc>
        <w:tc>
          <w:tcPr>
            <w:tcW w:w="4634" w:type="dxa"/>
            <w:shd w:val="clear" w:color="auto" w:fill="auto"/>
          </w:tcPr>
          <w:p w:rsidR="00AA2621" w:rsidRP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メス、注射針、縫合針、シャーレなど</w:t>
            </w:r>
          </w:p>
        </w:tc>
      </w:tr>
      <w:tr w:rsidR="00AA2621" w:rsidTr="00EA695D">
        <w:tc>
          <w:tcPr>
            <w:tcW w:w="4634" w:type="dxa"/>
            <w:shd w:val="clear" w:color="auto" w:fill="auto"/>
          </w:tcPr>
          <w:p w:rsidR="00AA2621" w:rsidRP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手術、解剖などによって発生する病理廃棄物</w:t>
            </w:r>
          </w:p>
        </w:tc>
        <w:tc>
          <w:tcPr>
            <w:tcW w:w="4634" w:type="dxa"/>
            <w:shd w:val="clear" w:color="auto" w:fill="auto"/>
          </w:tcPr>
          <w:p w:rsidR="00AA2621" w:rsidRP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臓器など</w:t>
            </w:r>
          </w:p>
        </w:tc>
      </w:tr>
      <w:tr w:rsidR="00AA2621" w:rsidTr="00EA695D"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病原微生物に関連した試験、検査などに用いられたもの</w:t>
            </w:r>
          </w:p>
        </w:tc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実験、検査等に使用した試験管、シャーレ、実験動物の死骸など</w:t>
            </w:r>
          </w:p>
        </w:tc>
      </w:tr>
      <w:tr w:rsidR="00AA2621" w:rsidTr="00EA695D">
        <w:tc>
          <w:tcPr>
            <w:tcW w:w="4634" w:type="dxa"/>
            <w:shd w:val="clear" w:color="auto" w:fill="auto"/>
          </w:tcPr>
          <w:p w:rsidR="00AA2621" w:rsidRP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その他の血液、体液などが付着したもの</w:t>
            </w:r>
          </w:p>
        </w:tc>
        <w:tc>
          <w:tcPr>
            <w:tcW w:w="4634" w:type="dxa"/>
            <w:shd w:val="clear" w:color="auto" w:fill="auto"/>
          </w:tcPr>
          <w:p w:rsidR="00AA2621" w:rsidRDefault="00AA2621" w:rsidP="009C4BB5">
            <w:pPr>
              <w:rPr>
                <w:rFonts w:hint="eastAsia"/>
              </w:rPr>
            </w:pPr>
            <w:r>
              <w:rPr>
                <w:rFonts w:hint="eastAsia"/>
              </w:rPr>
              <w:t>手術、検査、処置等に使用した手袋、ガーゼ、包帯、排泄物で汚染されたオムツなど</w:t>
            </w:r>
          </w:p>
        </w:tc>
      </w:tr>
    </w:tbl>
    <w:p w:rsidR="00AA2621" w:rsidRDefault="00AA2621" w:rsidP="009C4BB5">
      <w:pPr>
        <w:rPr>
          <w:rFonts w:hint="eastAsia"/>
        </w:rPr>
      </w:pPr>
    </w:p>
    <w:p w:rsidR="009C0F66" w:rsidRDefault="009C0F66" w:rsidP="009C4BB5">
      <w:pPr>
        <w:rPr>
          <w:rFonts w:hint="eastAsia"/>
        </w:rPr>
      </w:pPr>
    </w:p>
    <w:p w:rsidR="00AA2621" w:rsidRPr="00BA4030" w:rsidRDefault="00AA2621" w:rsidP="00BA4030">
      <w:pPr>
        <w:numPr>
          <w:ilvl w:val="0"/>
          <w:numId w:val="3"/>
        </w:numPr>
        <w:jc w:val="center"/>
        <w:rPr>
          <w:rFonts w:ascii="ＭＳ 明朝" w:hAnsi="ＭＳ 明朝" w:hint="eastAsia"/>
          <w:b/>
          <w:bCs/>
          <w:sz w:val="24"/>
        </w:rPr>
      </w:pPr>
      <w:r w:rsidRPr="00BA4030">
        <w:rPr>
          <w:rFonts w:ascii="ＭＳ 明朝" w:hAnsi="ＭＳ 明朝" w:hint="eastAsia"/>
          <w:b/>
          <w:bCs/>
          <w:sz w:val="24"/>
        </w:rPr>
        <w:t>感染性廃棄物処理方法</w:t>
      </w:r>
    </w:p>
    <w:p w:rsidR="00AA2621" w:rsidRDefault="00AA2621" w:rsidP="00AA2621">
      <w:pPr>
        <w:rPr>
          <w:rFonts w:ascii="ＭＳ 明朝" w:hAnsi="ＭＳ 明朝" w:hint="eastAsia"/>
          <w:b/>
          <w:bCs/>
          <w:szCs w:val="21"/>
        </w:rPr>
      </w:pPr>
    </w:p>
    <w:p w:rsidR="00007544" w:rsidRDefault="00007544" w:rsidP="00AA2621">
      <w:pPr>
        <w:rPr>
          <w:rFonts w:ascii="ＭＳ 明朝" w:hAnsi="ＭＳ 明朝" w:hint="eastAsia"/>
          <w:b/>
          <w:bCs/>
          <w:szCs w:val="21"/>
        </w:rPr>
      </w:pPr>
    </w:p>
    <w:p w:rsidR="00784C19" w:rsidRDefault="00AA2621" w:rsidP="00AA262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感染性廃棄物は、バイオハザードマークのついた容器もしくは袋にて廃棄する</w:t>
      </w:r>
    </w:p>
    <w:p w:rsidR="00AA2621" w:rsidRDefault="00AA2621" w:rsidP="00AA262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感染性廃棄物は、鋭利な物、割れる恐れがある物、血液や体液で汚染した物など正しく分別する</w:t>
      </w:r>
    </w:p>
    <w:p w:rsidR="00AA2621" w:rsidRDefault="00AA2621" w:rsidP="00AA262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運搬途中で内容物が飛散する恐れがある場合は、袋を二重にして使用する</w:t>
      </w:r>
    </w:p>
    <w:p w:rsidR="00AA2621" w:rsidRDefault="00AA2621" w:rsidP="00AA262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感染性廃棄物で、鋭利なものは、非貫通性の容器に廃棄する</w:t>
      </w:r>
    </w:p>
    <w:p w:rsidR="00AA2621" w:rsidRDefault="00FD0A42" w:rsidP="00AA262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廃棄物の移し変えは行わない</w:t>
      </w:r>
    </w:p>
    <w:p w:rsidR="00FD0A42" w:rsidRDefault="00FD0A42" w:rsidP="00FD0A42">
      <w:pPr>
        <w:rPr>
          <w:rFonts w:hint="eastAsia"/>
        </w:rPr>
      </w:pPr>
    </w:p>
    <w:p w:rsidR="00FD0A42" w:rsidRPr="00FD0A42" w:rsidRDefault="00FD0A42" w:rsidP="00FD0A42">
      <w:pPr>
        <w:rPr>
          <w:rFonts w:hint="eastAsia"/>
        </w:rPr>
      </w:pPr>
    </w:p>
    <w:sectPr w:rsidR="00FD0A42" w:rsidRPr="00FD0A42" w:rsidSect="001F6600">
      <w:footerReference w:type="default" r:id="rId7"/>
      <w:pgSz w:w="11906" w:h="16838" w:code="9"/>
      <w:pgMar w:top="1134" w:right="1418" w:bottom="851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65E" w:rsidRDefault="0084465E">
      <w:r>
        <w:separator/>
      </w:r>
    </w:p>
  </w:endnote>
  <w:endnote w:type="continuationSeparator" w:id="0">
    <w:p w:rsidR="0084465E" w:rsidRDefault="008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F15" w:rsidRDefault="00577F15">
    <w:pPr>
      <w:pStyle w:val="a6"/>
      <w:jc w:val="center"/>
      <w:rPr>
        <w:rFonts w:ascii="ＭＳ ゴシック" w:eastAsia="ＭＳ ゴシック" w:hAnsi="ＭＳ ゴシック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65E" w:rsidRDefault="0084465E">
      <w:r>
        <w:separator/>
      </w:r>
    </w:p>
  </w:footnote>
  <w:footnote w:type="continuationSeparator" w:id="0">
    <w:p w:rsidR="0084465E" w:rsidRDefault="0084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6B6"/>
    <w:multiLevelType w:val="hybridMultilevel"/>
    <w:tmpl w:val="EE96A94E"/>
    <w:lvl w:ilvl="0" w:tplc="AB8C8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173F41"/>
    <w:multiLevelType w:val="hybridMultilevel"/>
    <w:tmpl w:val="F028AD3A"/>
    <w:lvl w:ilvl="0" w:tplc="8F0EB3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A28A0"/>
    <w:multiLevelType w:val="hybridMultilevel"/>
    <w:tmpl w:val="F5C894C2"/>
    <w:lvl w:ilvl="0" w:tplc="9CAA8FF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93A4A9E"/>
    <w:multiLevelType w:val="hybridMultilevel"/>
    <w:tmpl w:val="A2CCEC4C"/>
    <w:lvl w:ilvl="0" w:tplc="EF8A46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E29F0"/>
    <w:multiLevelType w:val="hybridMultilevel"/>
    <w:tmpl w:val="D318EEBA"/>
    <w:lvl w:ilvl="0" w:tplc="63CC1B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DA00CE"/>
    <w:multiLevelType w:val="hybridMultilevel"/>
    <w:tmpl w:val="4B08C860"/>
    <w:lvl w:ilvl="0" w:tplc="0100A8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60E0A"/>
    <w:multiLevelType w:val="hybridMultilevel"/>
    <w:tmpl w:val="DFC8C098"/>
    <w:lvl w:ilvl="0" w:tplc="0408ED0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4B3A2D"/>
    <w:multiLevelType w:val="hybridMultilevel"/>
    <w:tmpl w:val="6C428B2A"/>
    <w:lvl w:ilvl="0" w:tplc="7F8A3E5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634377"/>
    <w:multiLevelType w:val="hybridMultilevel"/>
    <w:tmpl w:val="1F427436"/>
    <w:lvl w:ilvl="0" w:tplc="7B70D3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759189">
    <w:abstractNumId w:val="2"/>
  </w:num>
  <w:num w:numId="2" w16cid:durableId="2007398349">
    <w:abstractNumId w:val="0"/>
  </w:num>
  <w:num w:numId="3" w16cid:durableId="1144929017">
    <w:abstractNumId w:val="6"/>
  </w:num>
  <w:num w:numId="4" w16cid:durableId="423385151">
    <w:abstractNumId w:val="5"/>
  </w:num>
  <w:num w:numId="5" w16cid:durableId="848258388">
    <w:abstractNumId w:val="1"/>
  </w:num>
  <w:num w:numId="6" w16cid:durableId="130025286">
    <w:abstractNumId w:val="4"/>
  </w:num>
  <w:num w:numId="7" w16cid:durableId="1079475501">
    <w:abstractNumId w:val="7"/>
  </w:num>
  <w:num w:numId="8" w16cid:durableId="80610069">
    <w:abstractNumId w:val="3"/>
  </w:num>
  <w:num w:numId="9" w16cid:durableId="170551920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AC"/>
    <w:rsid w:val="00007544"/>
    <w:rsid w:val="00082E48"/>
    <w:rsid w:val="000A09E2"/>
    <w:rsid w:val="00111E58"/>
    <w:rsid w:val="00193696"/>
    <w:rsid w:val="001F6600"/>
    <w:rsid w:val="003146FF"/>
    <w:rsid w:val="003C2A45"/>
    <w:rsid w:val="003D2117"/>
    <w:rsid w:val="00441E15"/>
    <w:rsid w:val="00451FBE"/>
    <w:rsid w:val="00490F3C"/>
    <w:rsid w:val="004A65D5"/>
    <w:rsid w:val="00577F15"/>
    <w:rsid w:val="00585779"/>
    <w:rsid w:val="005D7E8C"/>
    <w:rsid w:val="00607573"/>
    <w:rsid w:val="006D43CC"/>
    <w:rsid w:val="006E37D9"/>
    <w:rsid w:val="00722B34"/>
    <w:rsid w:val="00731FCB"/>
    <w:rsid w:val="00784C19"/>
    <w:rsid w:val="008101EF"/>
    <w:rsid w:val="00810E2E"/>
    <w:rsid w:val="0084465E"/>
    <w:rsid w:val="008453A6"/>
    <w:rsid w:val="00855F33"/>
    <w:rsid w:val="008E70E5"/>
    <w:rsid w:val="00932EBA"/>
    <w:rsid w:val="009C0F66"/>
    <w:rsid w:val="009C4BB5"/>
    <w:rsid w:val="00AA2621"/>
    <w:rsid w:val="00AA40B1"/>
    <w:rsid w:val="00AB1C66"/>
    <w:rsid w:val="00B96FAC"/>
    <w:rsid w:val="00BA07F3"/>
    <w:rsid w:val="00BA4030"/>
    <w:rsid w:val="00C036A3"/>
    <w:rsid w:val="00C2144D"/>
    <w:rsid w:val="00D73EEF"/>
    <w:rsid w:val="00E80C1F"/>
    <w:rsid w:val="00EA695D"/>
    <w:rsid w:val="00EB41B3"/>
    <w:rsid w:val="00EE5400"/>
    <w:rsid w:val="00F64065"/>
    <w:rsid w:val="00FA74BA"/>
    <w:rsid w:val="00FB53F9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0A1CD1-0B81-41EA-9A94-67A8664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315" w:lineRule="atLeast"/>
      <w:jc w:val="center"/>
      <w:textAlignment w:val="baseline"/>
      <w:outlineLvl w:val="0"/>
    </w:pPr>
    <w:rPr>
      <w:rFonts w:ascii="ＭＳ 明朝"/>
      <w:kern w:val="0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Body Text Indent"/>
    <w:basedOn w:val="a"/>
    <w:pPr>
      <w:ind w:left="690" w:hangingChars="300" w:hanging="690"/>
    </w:pPr>
    <w:rPr>
      <w:rFonts w:eastAsia="ＭＳ ゴシック"/>
      <w:sz w:val="22"/>
    </w:rPr>
  </w:style>
  <w:style w:type="paragraph" w:styleId="2">
    <w:name w:val="Body Text Indent 2"/>
    <w:basedOn w:val="a"/>
    <w:pPr>
      <w:ind w:left="1000" w:hangingChars="500" w:hanging="1000"/>
    </w:pPr>
    <w:rPr>
      <w:rFonts w:eastAsia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400" w:left="1600" w:hangingChars="400" w:hanging="800"/>
    </w:pPr>
    <w:rPr>
      <w:rFonts w:eastAsia="ＭＳ ゴシック"/>
    </w:rPr>
  </w:style>
  <w:style w:type="paragraph" w:styleId="a8">
    <w:name w:val="Date"/>
    <w:basedOn w:val="a"/>
    <w:next w:val="a"/>
    <w:pPr>
      <w:adjustRightInd w:val="0"/>
      <w:spacing w:line="315" w:lineRule="atLeast"/>
      <w:jc w:val="right"/>
      <w:textAlignment w:val="baseline"/>
    </w:pPr>
    <w:rPr>
      <w:rFonts w:ascii="ＭＳ 明朝"/>
      <w:kern w:val="0"/>
      <w:szCs w:val="20"/>
    </w:rPr>
  </w:style>
  <w:style w:type="paragraph" w:styleId="a9">
    <w:name w:val="Closing"/>
    <w:basedOn w:val="a"/>
    <w:pPr>
      <w:jc w:val="right"/>
    </w:pPr>
    <w:rPr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table" w:styleId="aa">
    <w:name w:val="Table Grid"/>
    <w:basedOn w:val="a1"/>
    <w:rsid w:val="00AA2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tomoko-o</dc:creator>
  <cp:keywords/>
  <cp:lastModifiedBy> </cp:lastModifiedBy>
  <cp:revision>2</cp:revision>
  <cp:lastPrinted>2006-09-19T03:37:00Z</cp:lastPrinted>
  <dcterms:created xsi:type="dcterms:W3CDTF">2023-03-09T04:05:00Z</dcterms:created>
  <dcterms:modified xsi:type="dcterms:W3CDTF">2023-03-09T04:05:00Z</dcterms:modified>
</cp:coreProperties>
</file>